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517619E1" w:rsidR="00F94A94" w:rsidRDefault="00655D68">
          <w:r>
            <w:rPr>
              <w:noProof/>
              <w:lang w:eastAsia="fr-FR"/>
            </w:rPr>
            <mc:AlternateContent>
              <mc:Choice Requires="wps">
                <w:drawing>
                  <wp:anchor distT="0" distB="0" distL="114300" distR="114300" simplePos="0" relativeHeight="251661824" behindDoc="0" locked="0" layoutInCell="1" allowOverlap="1" wp14:anchorId="1F71A2E8" wp14:editId="2A5E94E4">
                    <wp:simplePos x="0" y="0"/>
                    <wp:positionH relativeFrom="margin">
                      <wp:posOffset>-655992</wp:posOffset>
                    </wp:positionH>
                    <wp:positionV relativeFrom="page">
                      <wp:posOffset>1564184</wp:posOffset>
                    </wp:positionV>
                    <wp:extent cx="7124700" cy="1606807"/>
                    <wp:effectExtent l="19050" t="1905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606807"/>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57BC2981" w:rsidR="00680BFB" w:rsidRPr="00655D68" w:rsidRDefault="00680BFB" w:rsidP="00655D68">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1.65pt;margin-top:123.15pt;width:561pt;height:126.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7161EEF9" w14:textId="57BC2981" w:rsidR="00680BFB" w:rsidRPr="00655D68" w:rsidRDefault="00680BFB" w:rsidP="00655D68">
                          <w:pPr>
                            <w:pStyle w:val="Titre"/>
                            <w:ind w:left="2124" w:firstLine="708"/>
                            <w:rPr>
                              <w:color w:val="FFFFFF" w:themeColor="background1"/>
                              <w:sz w:val="56"/>
                              <w:szCs w:val="56"/>
                            </w:rPr>
                          </w:pPr>
                          <w:r>
                            <w:rPr>
                              <w:color w:val="FFFFFF" w:themeColor="background1"/>
                              <w:sz w:val="56"/>
                              <w:szCs w:val="56"/>
                            </w:rPr>
                            <w:t>Acte d’Engagement</w:t>
                          </w:r>
                        </w:p>
                        <w:p w14:paraId="531686C8" w14:textId="03AF266E" w:rsidR="00680BFB" w:rsidRDefault="00680BFB" w:rsidP="00AA493B">
                          <w:pPr>
                            <w:pStyle w:val="Sansinterligne"/>
                            <w:jc w:val="center"/>
                          </w:pPr>
                          <w:r>
                            <w:t>Passé selon la procédure d’appel d’offres ouvert en application de l’article R.2124-2-1° du code de la commande publique.</w:t>
                          </w:r>
                        </w:p>
                        <w:p w14:paraId="581407CB" w14:textId="0D6532E0" w:rsidR="00680BFB" w:rsidRPr="00AA493B" w:rsidRDefault="00680BFB" w:rsidP="00AA493B">
                          <w:pPr>
                            <w:pStyle w:val="Sansinterligne"/>
                            <w:jc w:val="center"/>
                          </w:pPr>
                          <w:r>
                            <w:t>Accord-cadre à bons de commande selon les articles R2162-1 à -6 et R.2162-13 et -14 du code précité.</w:t>
                          </w:r>
                        </w:p>
                      </w:txbxContent>
                    </v:textbox>
                    <w10:wrap anchorx="margin" anchory="page"/>
                  </v:shape>
                </w:pict>
              </mc:Fallback>
            </mc:AlternateContent>
          </w:r>
          <w:r>
            <w:rPr>
              <w:noProof/>
              <w:lang w:eastAsia="fr-FR"/>
            </w:rPr>
            <mc:AlternateContent>
              <mc:Choice Requires="wps">
                <w:drawing>
                  <wp:anchor distT="0" distB="0" distL="114300" distR="114300" simplePos="0" relativeHeight="251653632" behindDoc="0" locked="0" layoutInCell="1" allowOverlap="1" wp14:anchorId="5E66B6A8" wp14:editId="4ED8A759">
                    <wp:simplePos x="0" y="0"/>
                    <wp:positionH relativeFrom="margin">
                      <wp:posOffset>5242013</wp:posOffset>
                    </wp:positionH>
                    <wp:positionV relativeFrom="page">
                      <wp:posOffset>248421</wp:posOffset>
                    </wp:positionV>
                    <wp:extent cx="1185156" cy="459843"/>
                    <wp:effectExtent l="0" t="0" r="0"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85156" cy="459843"/>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562DDB" w14:textId="77777777" w:rsidR="00655D68" w:rsidRDefault="00655D68" w:rsidP="00655D68">
                                <w:pPr>
                                  <w:pStyle w:val="Sansinterligne"/>
                                  <w:jc w:val="center"/>
                                  <w:rPr>
                                    <w:color w:val="FFFFFF" w:themeColor="background1"/>
                                    <w:sz w:val="24"/>
                                    <w:szCs w:val="24"/>
                                  </w:rPr>
                                </w:pPr>
                                <w:r>
                                  <w:rPr>
                                    <w:color w:val="FFFFFF" w:themeColor="background1"/>
                                    <w:sz w:val="24"/>
                                    <w:szCs w:val="24"/>
                                  </w:rPr>
                                  <w:t>DAF 2025_001664</w:t>
                                </w:r>
                              </w:p>
                              <w:p w14:paraId="6FD9F0C8" w14:textId="3016CA28" w:rsidR="00680BFB" w:rsidRDefault="00680BFB" w:rsidP="00055BC9">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412.75pt;margin-top:19.55pt;width:93.3pt;height:36.2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" fillcolor="#b01513 [3204]" stroked="f" strokeweight="1.5pt">
                    <v:stroke endcap="round"/>
                    <v:path arrowok="t"/>
                    <o:lock v:ext="edit" aspectratio="t"/>
                    <v:textbox inset="3.6pt,,3.6pt">
                      <w:txbxContent>
                        <w:p w14:paraId="75562DDB" w14:textId="77777777" w:rsidR="00655D68" w:rsidRDefault="00655D68" w:rsidP="00655D68">
                          <w:pPr>
                            <w:pStyle w:val="Sansinterligne"/>
                            <w:jc w:val="center"/>
                            <w:rPr>
                              <w:color w:val="FFFFFF" w:themeColor="background1"/>
                              <w:sz w:val="24"/>
                              <w:szCs w:val="24"/>
                            </w:rPr>
                          </w:pPr>
                          <w:r>
                            <w:rPr>
                              <w:color w:val="FFFFFF" w:themeColor="background1"/>
                              <w:sz w:val="24"/>
                              <w:szCs w:val="24"/>
                            </w:rPr>
                            <w:t>DAF 2025_001664</w:t>
                          </w:r>
                        </w:p>
                        <w:p w14:paraId="6FD9F0C8" w14:textId="3016CA28" w:rsidR="00680BFB" w:rsidRDefault="00680BFB" w:rsidP="00055BC9">
                          <w:pPr>
                            <w:pStyle w:val="Sansinterligne"/>
                            <w:jc w:val="center"/>
                            <w:rPr>
                              <w:color w:val="FFFFFF" w:themeColor="background1"/>
                              <w:sz w:val="24"/>
                              <w:szCs w:val="24"/>
                            </w:rPr>
                          </w:pPr>
                        </w:p>
                      </w:txbxContent>
                    </v:textbox>
                    <w10:wrap anchorx="margin" anchory="page"/>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168D29E2" w:rsidR="00055BC9" w:rsidRDefault="00055BC9"/>
        <w:p w14:paraId="0A765B55" w14:textId="3988B8D1" w:rsidR="00055BC9" w:rsidRDefault="00055BC9"/>
        <w:p w14:paraId="799A7131" w14:textId="10A0FD29" w:rsidR="00055BC9" w:rsidRDefault="00055BC9"/>
        <w:p w14:paraId="42E3D4CC" w14:textId="3F53DC41" w:rsidR="00AA493B" w:rsidRDefault="00AA493B">
          <w:pPr>
            <w:rPr>
              <w:rStyle w:val="Rfrenceintense"/>
            </w:rPr>
          </w:pPr>
        </w:p>
        <w:p w14:paraId="40299048"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542CB551" w14:textId="0E56B143" w:rsidR="00AA493B" w:rsidRDefault="004039B4" w:rsidP="00AA493B">
                <w:pPr>
                  <w:pStyle w:val="Sous-titre"/>
                  <w:jc w:val="center"/>
                </w:pPr>
                <w:r>
                  <w:t>S</w:t>
                </w:r>
                <w:r w:rsidR="00AA493B">
                  <w:t xml:space="preserve">ervice d’infrastructure de la défense </w:t>
                </w:r>
                <w:r>
                  <w:t>Sud-Est</w:t>
                </w:r>
              </w:p>
              <w:p w14:paraId="5234C382" w14:textId="77777777" w:rsidR="00AA493B" w:rsidRPr="00AA493B" w:rsidRDefault="00AA493B" w:rsidP="00AA493B">
                <w:pPr>
                  <w:jc w:val="center"/>
                  <w:rPr>
                    <w:color w:val="595959" w:themeColor="text1" w:themeTint="A6"/>
                  </w:rPr>
                </w:pPr>
                <w:r w:rsidRPr="00AA493B">
                  <w:rPr>
                    <w:color w:val="595959" w:themeColor="text1" w:themeTint="A6"/>
                  </w:rPr>
                  <w:t>BP 97423</w:t>
                </w:r>
              </w:p>
              <w:p w14:paraId="4D3D3F52" w14:textId="77777777" w:rsidR="00AA493B" w:rsidRPr="00AA493B" w:rsidRDefault="00AA493B" w:rsidP="00AA493B">
                <w:pPr>
                  <w:jc w:val="center"/>
                  <w:rPr>
                    <w:color w:val="595959" w:themeColor="text1" w:themeTint="A6"/>
                  </w:rPr>
                </w:pPr>
                <w:r w:rsidRPr="00AA493B">
                  <w:rPr>
                    <w:color w:val="595959" w:themeColor="text1" w:themeTint="A6"/>
                  </w:rPr>
                  <w:t>69347 LYON Cedex 07</w:t>
                </w:r>
              </w:p>
              <w:p w14:paraId="08D2707F" w14:textId="41B3189C" w:rsidR="00AA493B" w:rsidRDefault="00AA493B" w:rsidP="00AA493B">
                <w:pPr>
                  <w:jc w:val="center"/>
                </w:pPr>
                <w:r w:rsidRPr="00AA493B">
                  <w:rPr>
                    <w:color w:val="595959" w:themeColor="text1" w:themeTint="A6"/>
                  </w:rPr>
                  <w:t>SIRET 13000190200274</w:t>
                </w:r>
              </w:p>
            </w:tc>
          </w:tr>
          <w:tr w:rsidR="00AA493B" w14:paraId="5AEE23B2" w14:textId="77777777" w:rsidTr="00AA493B">
            <w:tc>
              <w:tcPr>
                <w:tcW w:w="5387" w:type="dxa"/>
                <w:vAlign w:val="center"/>
              </w:tcPr>
              <w:p w14:paraId="0304327B" w14:textId="43A08555" w:rsidR="00AA493B" w:rsidRPr="00AA493B" w:rsidRDefault="00AA493B" w:rsidP="00AA493B">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BAFA140" w:rsidR="00AA493B" w:rsidRDefault="004039B4" w:rsidP="004039B4">
                <w:pPr>
                  <w:jc w:val="center"/>
                </w:pPr>
                <w:r>
                  <w:t>Monsieur le directeur</w:t>
                </w:r>
                <w:r w:rsidR="00AA493B" w:rsidRPr="00AA493B">
                  <w:t xml:space="preserve"> du Service d’Infrastructure de la Défense </w:t>
                </w:r>
                <w:r>
                  <w:t>Sud-Est</w:t>
                </w:r>
              </w:p>
            </w:tc>
          </w:tr>
          <w:tr w:rsidR="00AA493B" w14:paraId="1169B731" w14:textId="77777777" w:rsidTr="00AA493B">
            <w:tc>
              <w:tcPr>
                <w:tcW w:w="5387" w:type="dxa"/>
                <w:vAlign w:val="center"/>
              </w:tcPr>
              <w:p w14:paraId="7CDC467E" w14:textId="39305428" w:rsidR="00AA493B" w:rsidRPr="00AA493B" w:rsidRDefault="00AA493B" w:rsidP="00AA493B">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620EB089"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37A19E9C" w14:textId="77777777" w:rsidTr="00AA493B">
            <w:tc>
              <w:tcPr>
                <w:tcW w:w="5387" w:type="dxa"/>
                <w:vAlign w:val="center"/>
              </w:tcPr>
              <w:p w14:paraId="1FA58F32" w14:textId="53FD7E4D" w:rsidR="00AA493B" w:rsidRPr="00AA493B" w:rsidRDefault="00013FA2" w:rsidP="00AA493B">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7573EA5E" w:rsidR="00AA493B" w:rsidRPr="00B4357A" w:rsidRDefault="00B4357A" w:rsidP="00B4357A">
                <w:pPr>
                  <w:jc w:val="center"/>
                  <w:rPr>
                    <w:sz w:val="18"/>
                    <w:szCs w:val="18"/>
                  </w:rPr>
                </w:pPr>
                <w:r w:rsidRPr="00655D68">
                  <w:t xml:space="preserve">USID </w:t>
                </w:r>
                <w:r w:rsidR="00655D68">
                  <w:t>de Marseille</w:t>
                </w:r>
              </w:p>
            </w:tc>
          </w:tr>
          <w:tr w:rsidR="00AA493B" w14:paraId="2B00829A" w14:textId="77777777" w:rsidTr="00AA493B">
            <w:tc>
              <w:tcPr>
                <w:tcW w:w="5387" w:type="dxa"/>
                <w:vAlign w:val="center"/>
              </w:tcPr>
              <w:p w14:paraId="4E4E9B1E" w14:textId="599ABEC4" w:rsidR="00AA493B" w:rsidRPr="00AA493B" w:rsidRDefault="00AA493B" w:rsidP="00013FA2">
                <w:pPr>
                  <w:jc w:val="center"/>
                  <w:rPr>
                    <w:rStyle w:val="Emphaseple"/>
                    <w:sz w:val="16"/>
                    <w:szCs w:val="16"/>
                  </w:rPr>
                </w:pPr>
                <w:r w:rsidRPr="00AA493B">
                  <w:rPr>
                    <w:rStyle w:val="Emphaseple"/>
                    <w:sz w:val="16"/>
                    <w:szCs w:val="16"/>
                  </w:rPr>
                  <w:t xml:space="preserve">Représentant </w:t>
                </w:r>
                <w:r w:rsidR="00013FA2">
                  <w:rPr>
                    <w:rStyle w:val="Emphaseple"/>
                    <w:sz w:val="16"/>
                    <w:szCs w:val="16"/>
                  </w:rPr>
                  <w:t>du service en charge de l’exécution des prestations</w:t>
                </w:r>
              </w:p>
            </w:tc>
            <w:tc>
              <w:tcPr>
                <w:tcW w:w="5529" w:type="dxa"/>
                <w:vAlign w:val="center"/>
              </w:tcPr>
              <w:p w14:paraId="1EF7ABFB" w14:textId="2A80FBDA" w:rsidR="00655D68" w:rsidRPr="00B4357A" w:rsidRDefault="00655D68" w:rsidP="00655D68">
                <w:pPr>
                  <w:jc w:val="center"/>
                  <w:rPr>
                    <w:sz w:val="16"/>
                    <w:szCs w:val="16"/>
                  </w:rPr>
                </w:pPr>
                <w:r>
                  <w:rPr>
                    <w:iCs/>
                    <w:sz w:val="16"/>
                    <w:szCs w:val="16"/>
                  </w:rPr>
                  <w:fldChar w:fldCharType="begin">
                    <w:ffData>
                      <w:name w:val="Texte3"/>
                      <w:enabled/>
                      <w:calcOnExit w:val="0"/>
                      <w:textInput>
                        <w:default w:val="Pierre KIEFFER"/>
                      </w:textInput>
                    </w:ffData>
                  </w:fldChar>
                </w:r>
                <w:bookmarkStart w:id="0" w:name="Texte3"/>
                <w:r>
                  <w:rPr>
                    <w:iCs/>
                    <w:sz w:val="16"/>
                    <w:szCs w:val="16"/>
                  </w:rPr>
                  <w:instrText xml:space="preserve"> FORMTEXT </w:instrText>
                </w:r>
                <w:r>
                  <w:rPr>
                    <w:iCs/>
                    <w:sz w:val="16"/>
                    <w:szCs w:val="16"/>
                  </w:rPr>
                </w:r>
                <w:r>
                  <w:rPr>
                    <w:iCs/>
                    <w:sz w:val="16"/>
                    <w:szCs w:val="16"/>
                  </w:rPr>
                  <w:fldChar w:fldCharType="separate"/>
                </w:r>
                <w:r>
                  <w:rPr>
                    <w:iCs/>
                    <w:noProof/>
                    <w:sz w:val="16"/>
                    <w:szCs w:val="16"/>
                  </w:rPr>
                  <w:t>Pierre KIEFFER</w:t>
                </w:r>
                <w:r>
                  <w:rPr>
                    <w:iCs/>
                    <w:sz w:val="16"/>
                    <w:szCs w:val="16"/>
                  </w:rPr>
                  <w:fldChar w:fldCharType="end"/>
                </w:r>
                <w:bookmarkEnd w:id="0"/>
              </w:p>
              <w:p w14:paraId="1E8D91D4" w14:textId="77777777" w:rsidR="00655D68" w:rsidRPr="00B4357A" w:rsidRDefault="00655D68" w:rsidP="00655D68">
                <w:pPr>
                  <w:jc w:val="center"/>
                  <w:rPr>
                    <w:sz w:val="16"/>
                    <w:szCs w:val="16"/>
                  </w:rPr>
                </w:pPr>
                <w:r w:rsidRPr="00B4357A">
                  <w:rPr>
                    <w:sz w:val="16"/>
                    <w:szCs w:val="16"/>
                  </w:rPr>
                  <w:t>Téléphone fixe</w:t>
                </w:r>
                <w:r w:rsidRPr="00B4357A">
                  <w:rPr>
                    <w:rFonts w:ascii="Calibri" w:hAnsi="Calibri" w:cs="Calibri"/>
                    <w:sz w:val="16"/>
                    <w:szCs w:val="16"/>
                  </w:rPr>
                  <w:t> </w:t>
                </w:r>
                <w:r w:rsidRPr="00B4357A">
                  <w:rPr>
                    <w:sz w:val="16"/>
                    <w:szCs w:val="16"/>
                  </w:rPr>
                  <w:t xml:space="preserve">: </w:t>
                </w:r>
                <w:r>
                  <w:rPr>
                    <w:iCs/>
                    <w:sz w:val="16"/>
                    <w:szCs w:val="16"/>
                  </w:rPr>
                  <w:fldChar w:fldCharType="begin">
                    <w:ffData>
                      <w:name w:val=""/>
                      <w:enabled/>
                      <w:calcOnExit w:val="0"/>
                      <w:textInput>
                        <w:default w:val="04 91 01 52 33"/>
                      </w:textInput>
                    </w:ffData>
                  </w:fldChar>
                </w:r>
                <w:r>
                  <w:rPr>
                    <w:iCs/>
                    <w:sz w:val="16"/>
                    <w:szCs w:val="16"/>
                  </w:rPr>
                  <w:instrText xml:space="preserve"> FORMTEXT </w:instrText>
                </w:r>
                <w:r>
                  <w:rPr>
                    <w:iCs/>
                    <w:sz w:val="16"/>
                    <w:szCs w:val="16"/>
                  </w:rPr>
                </w:r>
                <w:r>
                  <w:rPr>
                    <w:iCs/>
                    <w:sz w:val="16"/>
                    <w:szCs w:val="16"/>
                  </w:rPr>
                  <w:fldChar w:fldCharType="separate"/>
                </w:r>
                <w:r>
                  <w:rPr>
                    <w:iCs/>
                    <w:noProof/>
                    <w:sz w:val="16"/>
                    <w:szCs w:val="16"/>
                  </w:rPr>
                  <w:t>04 91 01 52 33</w:t>
                </w:r>
                <w:r>
                  <w:rPr>
                    <w:iCs/>
                    <w:sz w:val="16"/>
                    <w:szCs w:val="16"/>
                  </w:rPr>
                  <w:fldChar w:fldCharType="end"/>
                </w:r>
              </w:p>
              <w:p w14:paraId="38203D18" w14:textId="77777777" w:rsidR="00655D68" w:rsidRDefault="00655D68" w:rsidP="00655D68">
                <w:pPr>
                  <w:jc w:val="center"/>
                  <w:rPr>
                    <w:iCs/>
                    <w:sz w:val="16"/>
                    <w:szCs w:val="16"/>
                  </w:rPr>
                </w:pPr>
                <w:r w:rsidRPr="00B4357A">
                  <w:rPr>
                    <w:sz w:val="16"/>
                    <w:szCs w:val="16"/>
                  </w:rPr>
                  <w:t>Mail</w:t>
                </w:r>
                <w:r w:rsidRPr="00B4357A">
                  <w:rPr>
                    <w:rFonts w:ascii="Calibri" w:hAnsi="Calibri" w:cs="Calibri"/>
                    <w:sz w:val="16"/>
                    <w:szCs w:val="16"/>
                  </w:rPr>
                  <w:t> </w:t>
                </w:r>
                <w:r w:rsidRPr="00B4357A">
                  <w:rPr>
                    <w:sz w:val="16"/>
                    <w:szCs w:val="16"/>
                  </w:rPr>
                  <w:t xml:space="preserve">: </w:t>
                </w:r>
                <w:r>
                  <w:rPr>
                    <w:iCs/>
                    <w:sz w:val="16"/>
                    <w:szCs w:val="16"/>
                  </w:rPr>
                  <w:fldChar w:fldCharType="begin">
                    <w:ffData>
                      <w:name w:val=""/>
                      <w:enabled/>
                      <w:calcOnExit w:val="0"/>
                      <w:textInput>
                        <w:default w:val="pierre-j.kieffer@intradef.gouv.fr"/>
                      </w:textInput>
                    </w:ffData>
                  </w:fldChar>
                </w:r>
                <w:r>
                  <w:rPr>
                    <w:iCs/>
                    <w:sz w:val="16"/>
                    <w:szCs w:val="16"/>
                  </w:rPr>
                  <w:instrText xml:space="preserve"> FORMTEXT </w:instrText>
                </w:r>
                <w:r>
                  <w:rPr>
                    <w:iCs/>
                    <w:sz w:val="16"/>
                    <w:szCs w:val="16"/>
                  </w:rPr>
                </w:r>
                <w:r>
                  <w:rPr>
                    <w:iCs/>
                    <w:sz w:val="16"/>
                    <w:szCs w:val="16"/>
                  </w:rPr>
                  <w:fldChar w:fldCharType="separate"/>
                </w:r>
                <w:r>
                  <w:rPr>
                    <w:iCs/>
                    <w:noProof/>
                    <w:sz w:val="16"/>
                    <w:szCs w:val="16"/>
                  </w:rPr>
                  <w:t>pierre-j.kieffer@intradef.gouv.fr</w:t>
                </w:r>
                <w:r>
                  <w:rPr>
                    <w:iCs/>
                    <w:sz w:val="16"/>
                    <w:szCs w:val="16"/>
                  </w:rPr>
                  <w:fldChar w:fldCharType="end"/>
                </w:r>
              </w:p>
              <w:p w14:paraId="47D49BB5" w14:textId="77777777" w:rsidR="00655D68" w:rsidRDefault="00655D68" w:rsidP="00655D68">
                <w:pPr>
                  <w:jc w:val="center"/>
                  <w:rPr>
                    <w:iCs/>
                    <w:sz w:val="16"/>
                    <w:szCs w:val="16"/>
                  </w:rPr>
                </w:pPr>
              </w:p>
              <w:p w14:paraId="42664E5D" w14:textId="77777777" w:rsidR="00655D68" w:rsidRPr="00B4357A" w:rsidRDefault="00655D68" w:rsidP="00655D68">
                <w:pPr>
                  <w:jc w:val="center"/>
                  <w:rPr>
                    <w:sz w:val="16"/>
                    <w:szCs w:val="16"/>
                  </w:rPr>
                </w:pPr>
                <w:r>
                  <w:rPr>
                    <w:iCs/>
                    <w:sz w:val="16"/>
                    <w:szCs w:val="16"/>
                  </w:rPr>
                  <w:fldChar w:fldCharType="begin">
                    <w:ffData>
                      <w:name w:val=""/>
                      <w:enabled/>
                      <w:calcOnExit w:val="0"/>
                      <w:textInput>
                        <w:default w:val="Dominique YEYE"/>
                      </w:textInput>
                    </w:ffData>
                  </w:fldChar>
                </w:r>
                <w:r>
                  <w:rPr>
                    <w:iCs/>
                    <w:sz w:val="16"/>
                    <w:szCs w:val="16"/>
                  </w:rPr>
                  <w:instrText xml:space="preserve"> FORMTEXT </w:instrText>
                </w:r>
                <w:r>
                  <w:rPr>
                    <w:iCs/>
                    <w:sz w:val="16"/>
                    <w:szCs w:val="16"/>
                  </w:rPr>
                </w:r>
                <w:r>
                  <w:rPr>
                    <w:iCs/>
                    <w:sz w:val="16"/>
                    <w:szCs w:val="16"/>
                  </w:rPr>
                  <w:fldChar w:fldCharType="separate"/>
                </w:r>
                <w:r>
                  <w:rPr>
                    <w:iCs/>
                    <w:noProof/>
                    <w:sz w:val="16"/>
                    <w:szCs w:val="16"/>
                  </w:rPr>
                  <w:t>Dominique YEYE</w:t>
                </w:r>
                <w:r>
                  <w:rPr>
                    <w:iCs/>
                    <w:sz w:val="16"/>
                    <w:szCs w:val="16"/>
                  </w:rPr>
                  <w:fldChar w:fldCharType="end"/>
                </w:r>
              </w:p>
              <w:p w14:paraId="69D916EE" w14:textId="77777777" w:rsidR="00655D68" w:rsidRPr="00B4357A" w:rsidRDefault="00655D68" w:rsidP="00655D68">
                <w:pPr>
                  <w:jc w:val="center"/>
                  <w:rPr>
                    <w:sz w:val="16"/>
                    <w:szCs w:val="16"/>
                  </w:rPr>
                </w:pPr>
                <w:r w:rsidRPr="00B4357A">
                  <w:rPr>
                    <w:sz w:val="16"/>
                    <w:szCs w:val="16"/>
                  </w:rPr>
                  <w:t>Téléphone fixe</w:t>
                </w:r>
                <w:r w:rsidRPr="00B4357A">
                  <w:rPr>
                    <w:rFonts w:ascii="Calibri" w:hAnsi="Calibri" w:cs="Calibri"/>
                    <w:sz w:val="16"/>
                    <w:szCs w:val="16"/>
                  </w:rPr>
                  <w:t> </w:t>
                </w:r>
                <w:r w:rsidRPr="00B4357A">
                  <w:rPr>
                    <w:sz w:val="16"/>
                    <w:szCs w:val="16"/>
                  </w:rPr>
                  <w:t xml:space="preserve">: </w:t>
                </w:r>
                <w:r>
                  <w:rPr>
                    <w:iCs/>
                    <w:sz w:val="16"/>
                    <w:szCs w:val="16"/>
                  </w:rPr>
                  <w:fldChar w:fldCharType="begin">
                    <w:ffData>
                      <w:name w:val=""/>
                      <w:enabled/>
                      <w:calcOnExit w:val="0"/>
                      <w:textInput>
                        <w:default w:val="04 86 94 38 42"/>
                      </w:textInput>
                    </w:ffData>
                  </w:fldChar>
                </w:r>
                <w:r>
                  <w:rPr>
                    <w:iCs/>
                    <w:sz w:val="16"/>
                    <w:szCs w:val="16"/>
                  </w:rPr>
                  <w:instrText xml:space="preserve"> FORMTEXT </w:instrText>
                </w:r>
                <w:r>
                  <w:rPr>
                    <w:iCs/>
                    <w:sz w:val="16"/>
                    <w:szCs w:val="16"/>
                  </w:rPr>
                </w:r>
                <w:r>
                  <w:rPr>
                    <w:iCs/>
                    <w:sz w:val="16"/>
                    <w:szCs w:val="16"/>
                  </w:rPr>
                  <w:fldChar w:fldCharType="separate"/>
                </w:r>
                <w:r>
                  <w:rPr>
                    <w:iCs/>
                    <w:noProof/>
                    <w:sz w:val="16"/>
                    <w:szCs w:val="16"/>
                  </w:rPr>
                  <w:t>04 86 94 38 42</w:t>
                </w:r>
                <w:r>
                  <w:rPr>
                    <w:iCs/>
                    <w:sz w:val="16"/>
                    <w:szCs w:val="16"/>
                  </w:rPr>
                  <w:fldChar w:fldCharType="end"/>
                </w:r>
                <w:bookmarkStart w:id="1" w:name="_GoBack"/>
                <w:bookmarkEnd w:id="1"/>
              </w:p>
              <w:p w14:paraId="38A19C93" w14:textId="48519DCC" w:rsidR="00AA493B" w:rsidRPr="00B4357A" w:rsidRDefault="00655D68" w:rsidP="00655D68">
                <w:pPr>
                  <w:jc w:val="center"/>
                  <w:rPr>
                    <w:sz w:val="18"/>
                    <w:szCs w:val="18"/>
                  </w:rPr>
                </w:pPr>
                <w:r w:rsidRPr="00B4357A">
                  <w:rPr>
                    <w:sz w:val="16"/>
                    <w:szCs w:val="16"/>
                  </w:rPr>
                  <w:t>Mail</w:t>
                </w:r>
                <w:r w:rsidRPr="00B4357A">
                  <w:rPr>
                    <w:rFonts w:ascii="Calibri" w:hAnsi="Calibri" w:cs="Calibri"/>
                    <w:sz w:val="16"/>
                    <w:szCs w:val="16"/>
                  </w:rPr>
                  <w:t> </w:t>
                </w:r>
                <w:r w:rsidRPr="00B4357A">
                  <w:rPr>
                    <w:sz w:val="16"/>
                    <w:szCs w:val="16"/>
                  </w:rPr>
                  <w:t xml:space="preserve">: </w:t>
                </w:r>
                <w:r>
                  <w:rPr>
                    <w:iCs/>
                    <w:sz w:val="16"/>
                    <w:szCs w:val="16"/>
                  </w:rPr>
                  <w:fldChar w:fldCharType="begin">
                    <w:ffData>
                      <w:name w:val=""/>
                      <w:enabled/>
                      <w:calcOnExit w:val="0"/>
                      <w:textInput>
                        <w:default w:val="dominique.yeye@intradef.gouv.fr"/>
                      </w:textInput>
                    </w:ffData>
                  </w:fldChar>
                </w:r>
                <w:r>
                  <w:rPr>
                    <w:iCs/>
                    <w:sz w:val="16"/>
                    <w:szCs w:val="16"/>
                  </w:rPr>
                  <w:instrText xml:space="preserve"> FORMTEXT </w:instrText>
                </w:r>
                <w:r>
                  <w:rPr>
                    <w:iCs/>
                    <w:sz w:val="16"/>
                    <w:szCs w:val="16"/>
                  </w:rPr>
                </w:r>
                <w:r>
                  <w:rPr>
                    <w:iCs/>
                    <w:sz w:val="16"/>
                    <w:szCs w:val="16"/>
                  </w:rPr>
                  <w:fldChar w:fldCharType="separate"/>
                </w:r>
                <w:r>
                  <w:rPr>
                    <w:iCs/>
                    <w:noProof/>
                    <w:sz w:val="16"/>
                    <w:szCs w:val="16"/>
                  </w:rPr>
                  <w:t>dominique.yeye@intradef.gouv.fr</w:t>
                </w:r>
                <w:r>
                  <w:rPr>
                    <w:iCs/>
                    <w:sz w:val="16"/>
                    <w:szCs w:val="16"/>
                  </w:rPr>
                  <w:fldChar w:fldCharType="end"/>
                </w:r>
              </w:p>
            </w:tc>
          </w:tr>
          <w:tr w:rsidR="00AA493B" w14:paraId="194DF105" w14:textId="77777777" w:rsidTr="00AA493B">
            <w:tc>
              <w:tcPr>
                <w:tcW w:w="5387" w:type="dxa"/>
                <w:vAlign w:val="center"/>
              </w:tcPr>
              <w:p w14:paraId="4D9F278F" w14:textId="4BCF4A2D" w:rsidR="00AA493B" w:rsidRPr="00AA493B" w:rsidRDefault="00B4357A" w:rsidP="00AA493B">
                <w:pPr>
                  <w:jc w:val="center"/>
                  <w:rPr>
                    <w:rStyle w:val="Emphaseple"/>
                    <w:sz w:val="16"/>
                    <w:szCs w:val="16"/>
                  </w:rPr>
                </w:pPr>
                <w:r w:rsidRPr="00B4357A">
                  <w:rPr>
                    <w:rStyle w:val="Emphaseple"/>
                    <w:sz w:val="16"/>
                    <w:szCs w:val="16"/>
                  </w:rPr>
                  <w:t>Ordonnateur</w:t>
                </w:r>
              </w:p>
            </w:tc>
            <w:tc>
              <w:tcPr>
                <w:tcW w:w="5529" w:type="dxa"/>
                <w:vAlign w:val="center"/>
              </w:tcPr>
              <w:p w14:paraId="6DBD7C14" w14:textId="5CA74577" w:rsidR="00AA493B" w:rsidRPr="00B4357A" w:rsidRDefault="00B4357A" w:rsidP="004039B4">
                <w:pPr>
                  <w:jc w:val="center"/>
                  <w:rPr>
                    <w:sz w:val="18"/>
                    <w:szCs w:val="18"/>
                  </w:rPr>
                </w:pPr>
                <w:r w:rsidRPr="00B4357A">
                  <w:rPr>
                    <w:sz w:val="18"/>
                    <w:szCs w:val="18"/>
                  </w:rPr>
                  <w:t xml:space="preserve">Monsieur le directeur du Service d’Infrastructure de la Défense </w:t>
                </w:r>
                <w:r w:rsidR="004039B4">
                  <w:rPr>
                    <w:sz w:val="18"/>
                    <w:szCs w:val="18"/>
                  </w:rPr>
                  <w:t>Sud-Est</w:t>
                </w:r>
              </w:p>
            </w:tc>
          </w:tr>
          <w:tr w:rsidR="00AA493B" w14:paraId="2A5E3135" w14:textId="77777777" w:rsidTr="00AA493B">
            <w:tc>
              <w:tcPr>
                <w:tcW w:w="5387" w:type="dxa"/>
                <w:vAlign w:val="center"/>
              </w:tcPr>
              <w:p w14:paraId="71CC9FA8" w14:textId="66AA925C" w:rsidR="00AA493B" w:rsidRPr="00AA493B" w:rsidRDefault="00B4357A" w:rsidP="00AA493B">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1446DF7" w14:textId="77777777" w:rsidR="00B4357A" w:rsidRPr="00B4357A" w:rsidRDefault="00B4357A" w:rsidP="00B4357A">
                <w:pPr>
                  <w:jc w:val="center"/>
                  <w:rPr>
                    <w:sz w:val="18"/>
                    <w:szCs w:val="18"/>
                  </w:rPr>
                </w:pPr>
                <w:r w:rsidRPr="00B4357A">
                  <w:rPr>
                    <w:sz w:val="18"/>
                    <w:szCs w:val="18"/>
                  </w:rPr>
                  <w:t>Direction Départementale</w:t>
                </w:r>
              </w:p>
              <w:p w14:paraId="393B5BF8" w14:textId="77777777" w:rsidR="00B4357A" w:rsidRPr="00B4357A" w:rsidRDefault="00B4357A" w:rsidP="00B4357A">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35441EA0" w14:textId="77777777" w:rsidR="00B4357A" w:rsidRPr="00B4357A" w:rsidRDefault="00B4357A" w:rsidP="00B4357A">
                <w:pPr>
                  <w:jc w:val="center"/>
                  <w:rPr>
                    <w:sz w:val="18"/>
                    <w:szCs w:val="18"/>
                  </w:rPr>
                </w:pPr>
                <w:r w:rsidRPr="00B4357A">
                  <w:rPr>
                    <w:sz w:val="18"/>
                    <w:szCs w:val="18"/>
                  </w:rPr>
                  <w:t>BP 20 175</w:t>
                </w:r>
              </w:p>
              <w:p w14:paraId="5215D376" w14:textId="1157A3CA" w:rsidR="00AA493B" w:rsidRPr="00B4357A" w:rsidRDefault="00B4357A" w:rsidP="00B4357A">
                <w:pPr>
                  <w:jc w:val="center"/>
                  <w:rPr>
                    <w:sz w:val="18"/>
                    <w:szCs w:val="18"/>
                  </w:rPr>
                </w:pPr>
                <w:r w:rsidRPr="00B4357A">
                  <w:rPr>
                    <w:sz w:val="18"/>
                    <w:szCs w:val="18"/>
                  </w:rPr>
                  <w:t>40 003 MONT DE MARSAN CEDEX</w:t>
                </w:r>
              </w:p>
            </w:tc>
          </w:tr>
          <w:tr w:rsidR="00B4357A" w14:paraId="68D05EA2" w14:textId="77777777" w:rsidTr="00AA493B">
            <w:tc>
              <w:tcPr>
                <w:tcW w:w="5387" w:type="dxa"/>
                <w:vAlign w:val="center"/>
              </w:tcPr>
              <w:p w14:paraId="33253EFC" w14:textId="4C494F77" w:rsidR="00B4357A" w:rsidRPr="00B4357A" w:rsidRDefault="00B4357A" w:rsidP="00AA493B">
                <w:pPr>
                  <w:jc w:val="center"/>
                  <w:rPr>
                    <w:rStyle w:val="Emphaseple"/>
                    <w:sz w:val="16"/>
                    <w:szCs w:val="16"/>
                  </w:rPr>
                </w:pPr>
                <w:r w:rsidRPr="00B4357A">
                  <w:rPr>
                    <w:rStyle w:val="Emphaseple"/>
                    <w:sz w:val="16"/>
                    <w:szCs w:val="16"/>
                  </w:rPr>
                  <w:t>Correspondant PME-PMI</w:t>
                </w:r>
              </w:p>
            </w:tc>
            <w:tc>
              <w:tcPr>
                <w:tcW w:w="5529" w:type="dxa"/>
                <w:vAlign w:val="center"/>
              </w:tcPr>
              <w:p w14:paraId="6ED98AFA" w14:textId="45B8629D" w:rsidR="00A027A0" w:rsidRPr="00B4357A" w:rsidRDefault="00A027A0" w:rsidP="00A027A0">
                <w:pPr>
                  <w:jc w:val="center"/>
                  <w:rPr>
                    <w:sz w:val="18"/>
                    <w:szCs w:val="18"/>
                  </w:rPr>
                </w:pPr>
                <w:r w:rsidRPr="00B4357A">
                  <w:rPr>
                    <w:sz w:val="18"/>
                    <w:szCs w:val="18"/>
                  </w:rPr>
                  <w:t xml:space="preserve">Madame la chef du </w:t>
                </w:r>
                <w:r>
                  <w:rPr>
                    <w:sz w:val="18"/>
                    <w:szCs w:val="18"/>
                  </w:rPr>
                  <w:t>bureau exécution</w:t>
                </w:r>
                <w:r w:rsidR="006C25DF">
                  <w:rPr>
                    <w:sz w:val="18"/>
                    <w:szCs w:val="18"/>
                  </w:rPr>
                  <w:t xml:space="preserve"> budgétaire et comptabilité</w:t>
                </w:r>
              </w:p>
              <w:p w14:paraId="36EE2363" w14:textId="2AB584B8" w:rsidR="00B4357A" w:rsidRPr="00B4357A" w:rsidRDefault="00A027A0" w:rsidP="00A027A0">
                <w:pPr>
                  <w:jc w:val="center"/>
                  <w:rPr>
                    <w:sz w:val="18"/>
                    <w:szCs w:val="18"/>
                  </w:rPr>
                </w:pPr>
                <w:r>
                  <w:rPr>
                    <w:sz w:val="18"/>
                    <w:szCs w:val="18"/>
                  </w:rPr>
                  <w:t>04.37.27.23.20</w:t>
                </w:r>
              </w:p>
            </w:tc>
          </w:tr>
        </w:tbl>
        <w:p w14:paraId="0C3BDF09" w14:textId="4E69D1F2" w:rsidR="008B4C0A" w:rsidRDefault="008B4C0A"/>
        <w:p w14:paraId="6FE80B79" w14:textId="160C1716" w:rsidR="008B4C0A" w:rsidRDefault="00655D68">
          <w:r>
            <w:rPr>
              <w:noProof/>
              <w:lang w:eastAsia="fr-FR"/>
            </w:rPr>
            <mc:AlternateContent>
              <mc:Choice Requires="wps">
                <w:drawing>
                  <wp:anchor distT="0" distB="0" distL="114300" distR="114300" simplePos="0" relativeHeight="251666944" behindDoc="0" locked="0" layoutInCell="1" allowOverlap="1" wp14:anchorId="35F281AE" wp14:editId="3427CBB3">
                    <wp:simplePos x="0" y="0"/>
                    <wp:positionH relativeFrom="column">
                      <wp:posOffset>-630232</wp:posOffset>
                    </wp:positionH>
                    <wp:positionV relativeFrom="paragraph">
                      <wp:posOffset>161855</wp:posOffset>
                    </wp:positionV>
                    <wp:extent cx="7098665" cy="2706201"/>
                    <wp:effectExtent l="0" t="0" r="26035" b="18415"/>
                    <wp:wrapNone/>
                    <wp:docPr id="38" name="Zone de texte 38"/>
                    <wp:cNvGraphicFramePr/>
                    <a:graphic xmlns:a="http://schemas.openxmlformats.org/drawingml/2006/main">
                      <a:graphicData uri="http://schemas.microsoft.com/office/word/2010/wordprocessingShape">
                        <wps:wsp>
                          <wps:cNvSpPr txBox="1"/>
                          <wps:spPr>
                            <a:xfrm>
                              <a:off x="0" y="0"/>
                              <a:ext cx="7098665" cy="2706201"/>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2571379C" w14:textId="77777777" w:rsidR="00655D68" w:rsidRPr="0065317A" w:rsidRDefault="00655D68" w:rsidP="00655D68">
                                <w:pPr>
                                  <w:jc w:val="center"/>
                                  <w:rPr>
                                    <w:rFonts w:ascii="Marianne Light" w:hAnsi="Marianne Light" w:cs="Arial"/>
                                    <w:smallCaps/>
                                    <w:sz w:val="40"/>
                                    <w:szCs w:val="40"/>
                                  </w:rPr>
                                </w:pPr>
                                <w:r w:rsidRPr="005C44A4">
                                  <w:rPr>
                                    <w:rFonts w:ascii="Marianne Light" w:hAnsi="Marianne Light" w:cs="Arial"/>
                                    <w:smallCaps/>
                                    <w:sz w:val="40"/>
                                    <w:szCs w:val="40"/>
                                  </w:rPr>
                                  <w:t>Marseille-Aubagne- Aix en Provence</w:t>
                                </w:r>
                                <w:r>
                                  <w:rPr>
                                    <w:rFonts w:ascii="Marianne Light" w:hAnsi="Marianne Light" w:cs="Arial"/>
                                    <w:smallCaps/>
                                    <w:sz w:val="40"/>
                                    <w:szCs w:val="40"/>
                                  </w:rPr>
                                  <w:t xml:space="preserve"> </w:t>
                                </w:r>
                                <w:r w:rsidRPr="005C44A4">
                                  <w:rPr>
                                    <w:rFonts w:ascii="Marianne Light" w:hAnsi="Marianne Light" w:cs="Arial"/>
                                    <w:smallCaps/>
                                    <w:sz w:val="40"/>
                                    <w:szCs w:val="40"/>
                                  </w:rPr>
                                  <w:t>(13) -</w:t>
                                </w:r>
                                <w:r>
                                  <w:rPr>
                                    <w:rFonts w:ascii="Marianne Light" w:hAnsi="Marianne Light" w:cs="Arial"/>
                                    <w:smallCaps/>
                                    <w:sz w:val="40"/>
                                    <w:szCs w:val="40"/>
                                  </w:rPr>
                                  <w:t xml:space="preserve"> </w:t>
                                </w:r>
                                <w:r w:rsidRPr="005C44A4">
                                  <w:rPr>
                                    <w:rFonts w:ascii="Marianne Light" w:hAnsi="Marianne Light" w:cs="Arial"/>
                                    <w:smallCaps/>
                                    <w:sz w:val="40"/>
                                    <w:szCs w:val="40"/>
                                  </w:rPr>
                                  <w:t xml:space="preserve">Accord-cadre </w:t>
                                </w:r>
                                <w:r>
                                  <w:rPr>
                                    <w:rFonts w:ascii="Marianne Light" w:hAnsi="Marianne Light" w:cs="Arial"/>
                                    <w:smallCaps/>
                                    <w:sz w:val="40"/>
                                    <w:szCs w:val="40"/>
                                  </w:rPr>
                                  <w:t>de maintenance préventive et corrective</w:t>
                                </w:r>
                                <w:r w:rsidRPr="005C44A4">
                                  <w:rPr>
                                    <w:rFonts w:ascii="Marianne Light" w:hAnsi="Marianne Light" w:cs="Arial"/>
                                    <w:smallCaps/>
                                    <w:sz w:val="40"/>
                                    <w:szCs w:val="40"/>
                                  </w:rPr>
                                  <w:t xml:space="preserve"> (niveaux 2 à 4) des installations, de la piste et du stade, en tartan et synthétique pour la base de défense de Marseille sites du Quartier Rendu, du camp de </w:t>
                                </w:r>
                                <w:proofErr w:type="spellStart"/>
                                <w:r w:rsidRPr="005C44A4">
                                  <w:rPr>
                                    <w:rFonts w:ascii="Marianne Light" w:hAnsi="Marianne Light" w:cs="Arial"/>
                                    <w:smallCaps/>
                                    <w:sz w:val="40"/>
                                    <w:szCs w:val="40"/>
                                  </w:rPr>
                                  <w:t>Carpiagne</w:t>
                                </w:r>
                                <w:proofErr w:type="spellEnd"/>
                                <w:r w:rsidRPr="005C44A4">
                                  <w:rPr>
                                    <w:rFonts w:ascii="Marianne Light" w:hAnsi="Marianne Light" w:cs="Arial"/>
                                    <w:smallCaps/>
                                    <w:sz w:val="40"/>
                                    <w:szCs w:val="40"/>
                                  </w:rPr>
                                  <w:t xml:space="preserve"> et d</w:t>
                                </w:r>
                                <w:r>
                                  <w:rPr>
                                    <w:rFonts w:ascii="Marianne Light" w:hAnsi="Marianne Light" w:cs="Arial"/>
                                    <w:smallCaps/>
                                    <w:sz w:val="40"/>
                                    <w:szCs w:val="40"/>
                                  </w:rPr>
                                  <w:t>’</w:t>
                                </w:r>
                                <w:r w:rsidRPr="005C44A4">
                                  <w:rPr>
                                    <w:rFonts w:ascii="Marianne Light" w:hAnsi="Marianne Light" w:cs="Arial"/>
                                    <w:smallCaps/>
                                    <w:sz w:val="40"/>
                                    <w:szCs w:val="40"/>
                                  </w:rPr>
                                  <w:t>Aix en Provence au Lycée militaire.</w:t>
                                </w:r>
                              </w:p>
                              <w:p w14:paraId="4EC32BD6" w14:textId="036F2C13" w:rsidR="00680BFB" w:rsidRPr="00395BCD" w:rsidRDefault="00655D68" w:rsidP="00655D68">
                                <w:pPr>
                                  <w:rPr>
                                    <w:rFonts w:cs="Arial"/>
                                    <w:sz w:val="22"/>
                                    <w:szCs w:val="22"/>
                                  </w:rPr>
                                </w:pPr>
                                <w:r w:rsidRPr="0037396F">
                                  <w:rPr>
                                    <w:rFonts w:ascii="Marianne Light" w:hAnsi="Marianne Light" w:cs="Arial"/>
                                    <w:b/>
                                    <w:smallCaps/>
                                    <w:sz w:val="22"/>
                                    <w:szCs w:val="22"/>
                                  </w:rPr>
                                  <w:t>Département(s) concerné(s)</w:t>
                                </w:r>
                                <w:r w:rsidRPr="0037396F">
                                  <w:rPr>
                                    <w:rFonts w:ascii="Calibri" w:hAnsi="Calibri" w:cs="Calibri"/>
                                    <w:b/>
                                    <w:smallCaps/>
                                    <w:sz w:val="22"/>
                                    <w:szCs w:val="22"/>
                                  </w:rPr>
                                  <w:t> </w:t>
                                </w:r>
                                <w:r w:rsidRPr="0037396F">
                                  <w:rPr>
                                    <w:rFonts w:ascii="Marianne Light" w:hAnsi="Marianne Light" w:cs="Arial"/>
                                    <w:b/>
                                    <w:smallCaps/>
                                    <w:sz w:val="22"/>
                                    <w:szCs w:val="22"/>
                                  </w:rPr>
                                  <w:t>: Bouches du Rhône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28" type="#_x0000_t202" style="position:absolute;left:0;text-align:left;margin-left:-49.6pt;margin-top:12.75pt;width:558.95pt;height:213.1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2571379C" w14:textId="77777777" w:rsidR="00655D68" w:rsidRPr="0065317A" w:rsidRDefault="00655D68" w:rsidP="00655D68">
                          <w:pPr>
                            <w:jc w:val="center"/>
                            <w:rPr>
                              <w:rFonts w:ascii="Marianne Light" w:hAnsi="Marianne Light" w:cs="Arial"/>
                              <w:smallCaps/>
                              <w:sz w:val="40"/>
                              <w:szCs w:val="40"/>
                            </w:rPr>
                          </w:pPr>
                          <w:r w:rsidRPr="005C44A4">
                            <w:rPr>
                              <w:rFonts w:ascii="Marianne Light" w:hAnsi="Marianne Light" w:cs="Arial"/>
                              <w:smallCaps/>
                              <w:sz w:val="40"/>
                              <w:szCs w:val="40"/>
                            </w:rPr>
                            <w:t>Marseille-Aubagne- Aix en Provence</w:t>
                          </w:r>
                          <w:r>
                            <w:rPr>
                              <w:rFonts w:ascii="Marianne Light" w:hAnsi="Marianne Light" w:cs="Arial"/>
                              <w:smallCaps/>
                              <w:sz w:val="40"/>
                              <w:szCs w:val="40"/>
                            </w:rPr>
                            <w:t xml:space="preserve"> </w:t>
                          </w:r>
                          <w:r w:rsidRPr="005C44A4">
                            <w:rPr>
                              <w:rFonts w:ascii="Marianne Light" w:hAnsi="Marianne Light" w:cs="Arial"/>
                              <w:smallCaps/>
                              <w:sz w:val="40"/>
                              <w:szCs w:val="40"/>
                            </w:rPr>
                            <w:t>(13) -</w:t>
                          </w:r>
                          <w:r>
                            <w:rPr>
                              <w:rFonts w:ascii="Marianne Light" w:hAnsi="Marianne Light" w:cs="Arial"/>
                              <w:smallCaps/>
                              <w:sz w:val="40"/>
                              <w:szCs w:val="40"/>
                            </w:rPr>
                            <w:t xml:space="preserve"> </w:t>
                          </w:r>
                          <w:r w:rsidRPr="005C44A4">
                            <w:rPr>
                              <w:rFonts w:ascii="Marianne Light" w:hAnsi="Marianne Light" w:cs="Arial"/>
                              <w:smallCaps/>
                              <w:sz w:val="40"/>
                              <w:szCs w:val="40"/>
                            </w:rPr>
                            <w:t xml:space="preserve">Accord-cadre </w:t>
                          </w:r>
                          <w:r>
                            <w:rPr>
                              <w:rFonts w:ascii="Marianne Light" w:hAnsi="Marianne Light" w:cs="Arial"/>
                              <w:smallCaps/>
                              <w:sz w:val="40"/>
                              <w:szCs w:val="40"/>
                            </w:rPr>
                            <w:t>de maintenance préventive et corrective</w:t>
                          </w:r>
                          <w:r w:rsidRPr="005C44A4">
                            <w:rPr>
                              <w:rFonts w:ascii="Marianne Light" w:hAnsi="Marianne Light" w:cs="Arial"/>
                              <w:smallCaps/>
                              <w:sz w:val="40"/>
                              <w:szCs w:val="40"/>
                            </w:rPr>
                            <w:t xml:space="preserve"> (niveaux 2 à 4) des installations, de la piste et du stade, en tartan et synthétique pour la base de défense de Marseille sites du Quartier Rendu, du camp de Carpiagne et d</w:t>
                          </w:r>
                          <w:r>
                            <w:rPr>
                              <w:rFonts w:ascii="Marianne Light" w:hAnsi="Marianne Light" w:cs="Arial"/>
                              <w:smallCaps/>
                              <w:sz w:val="40"/>
                              <w:szCs w:val="40"/>
                            </w:rPr>
                            <w:t>’</w:t>
                          </w:r>
                          <w:r w:rsidRPr="005C44A4">
                            <w:rPr>
                              <w:rFonts w:ascii="Marianne Light" w:hAnsi="Marianne Light" w:cs="Arial"/>
                              <w:smallCaps/>
                              <w:sz w:val="40"/>
                              <w:szCs w:val="40"/>
                            </w:rPr>
                            <w:t>Aix en Provence au Lycée militaire.</w:t>
                          </w:r>
                        </w:p>
                        <w:p w14:paraId="4EC32BD6" w14:textId="036F2C13" w:rsidR="00680BFB" w:rsidRPr="00395BCD" w:rsidRDefault="00655D68" w:rsidP="00655D68">
                          <w:pPr>
                            <w:rPr>
                              <w:rFonts w:cs="Arial"/>
                              <w:sz w:val="22"/>
                              <w:szCs w:val="22"/>
                            </w:rPr>
                          </w:pPr>
                          <w:r w:rsidRPr="0037396F">
                            <w:rPr>
                              <w:rFonts w:ascii="Marianne Light" w:hAnsi="Marianne Light" w:cs="Arial"/>
                              <w:b/>
                              <w:smallCaps/>
                              <w:sz w:val="22"/>
                              <w:szCs w:val="22"/>
                            </w:rPr>
                            <w:t>Département(s) concerné(s)</w:t>
                          </w:r>
                          <w:r w:rsidRPr="0037396F">
                            <w:rPr>
                              <w:rFonts w:ascii="Calibri" w:hAnsi="Calibri" w:cs="Calibri"/>
                              <w:b/>
                              <w:smallCaps/>
                              <w:sz w:val="22"/>
                              <w:szCs w:val="22"/>
                            </w:rPr>
                            <w:t> </w:t>
                          </w:r>
                          <w:r w:rsidRPr="0037396F">
                            <w:rPr>
                              <w:rFonts w:ascii="Marianne Light" w:hAnsi="Marianne Light" w:cs="Arial"/>
                              <w:b/>
                              <w:smallCaps/>
                              <w:sz w:val="22"/>
                              <w:szCs w:val="22"/>
                            </w:rPr>
                            <w:t>: Bouches du Rhône (13)</w:t>
                          </w: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66192ED5" w:rsidR="008B4C0A" w:rsidRDefault="008B4C0A"/>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2D10DCF" w14:textId="77777777" w:rsidTr="00F94A94">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2FE521D6"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044FDCF9"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06DCE1DA"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6C25DF"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lastRenderedPageBreak/>
        <w:t xml:space="preserve">- </w:t>
      </w:r>
      <w:r w:rsidRPr="006C455A">
        <w:rPr>
          <w:b/>
          <w:u w:val="single"/>
        </w:rPr>
        <w:t>s’engage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77777777" w:rsidR="00F94A94" w:rsidRPr="006C455A" w:rsidRDefault="00F94A94" w:rsidP="00F94A94">
      <w:pPr>
        <w:rPr>
          <w:b/>
          <w:u w:val="single"/>
        </w:rPr>
      </w:pPr>
      <w:r w:rsidRPr="006C455A">
        <w:rPr>
          <w:b/>
          <w:u w:val="single"/>
        </w:rPr>
        <w:t>Avance :</w:t>
      </w:r>
    </w:p>
    <w:p w14:paraId="489A339F" w14:textId="77777777" w:rsidR="00414ECE" w:rsidRDefault="00414ECE" w:rsidP="00414ECE">
      <w:r>
        <w:t>Conformément à l’article R.2191-7 du code de la commande publique, une avance est versée, par période de validité de l’accord-cadre, en une seule fois, au titulaire (sauf refus de ce dernier ci-après) si le montant minimum par période définie à l’article 2.1 du présent acte d’engagement est supérieur à 50</w:t>
      </w:r>
      <w:r w:rsidRPr="008C6F9A">
        <w:rPr>
          <w:rFonts w:ascii="Calibri" w:hAnsi="Calibri" w:cs="Calibri"/>
        </w:rPr>
        <w:t> </w:t>
      </w:r>
      <w:r>
        <w:t>000 € HT.</w:t>
      </w:r>
    </w:p>
    <w:p w14:paraId="5EBB319A" w14:textId="77777777" w:rsidR="00414ECE" w:rsidRDefault="00414ECE" w:rsidP="00414ECE">
      <w:r>
        <w:t xml:space="preserve">Le montant de l’avance est fixé </w:t>
      </w:r>
      <w:r w:rsidRPr="00DB5F97">
        <w:t>à 20% du</w:t>
      </w:r>
      <w:r>
        <w:t xml:space="preserve"> montant minimum de l’accord-cadre ou à 30% du montant minimum précité si le titulaire est une PME </w:t>
      </w:r>
      <w:r w:rsidRPr="005A15F4">
        <w:t xml:space="preserve">au sens de l’article R. </w:t>
      </w:r>
      <w:r>
        <w:t>21</w:t>
      </w:r>
      <w:r w:rsidRPr="005A15F4">
        <w:t>51-</w:t>
      </w:r>
      <w:r>
        <w:t>13</w:t>
      </w:r>
      <w:r w:rsidRPr="005A15F4">
        <w:t xml:space="preserve"> du code de la commande publique.</w:t>
      </w:r>
    </w:p>
    <w:p w14:paraId="4E6ACECA" w14:textId="77777777" w:rsidR="00414ECE" w:rsidRDefault="00414ECE" w:rsidP="00414ECE"/>
    <w:p w14:paraId="728C0029" w14:textId="77777777" w:rsidR="00414ECE" w:rsidRDefault="00414ECE" w:rsidP="00414ECE">
      <w:r>
        <w:t xml:space="preserve">Dans le cas où le montant minimum par période est inférieur aux seuils précités, aucune avance n’est versée. </w:t>
      </w:r>
    </w:p>
    <w:p w14:paraId="7FEF0A7E" w14:textId="77777777" w:rsidR="00414ECE" w:rsidRDefault="00414ECE" w:rsidP="00414ECE">
      <w:r>
        <w:t>L’avance n’est due au titulaire du marché que sur la part du marché qui ne fait pas l’objet de sous-traitance.</w:t>
      </w:r>
    </w:p>
    <w:p w14:paraId="10728FAB" w14:textId="7B59BC9F" w:rsidR="00414ECE" w:rsidRDefault="00414ECE" w:rsidP="00414ECE">
      <w:r w:rsidRPr="005A15F4">
        <w:t>Le remboursement de l’avance est effectué dans les conditions prévues à l’article R. 2</w:t>
      </w:r>
      <w:r>
        <w:t>1</w:t>
      </w:r>
      <w:r w:rsidRPr="005A15F4">
        <w:t>91-1</w:t>
      </w:r>
      <w:r>
        <w:t>9</w:t>
      </w:r>
      <w:r w:rsidRPr="005A15F4">
        <w:t xml:space="preserve"> du code de la commande publique.</w:t>
      </w:r>
    </w:p>
    <w:p w14:paraId="3CA61147" w14:textId="77777777" w:rsidR="0092505F" w:rsidRPr="005A15F4" w:rsidRDefault="0092505F" w:rsidP="00414ECE"/>
    <w:p w14:paraId="308F0B6E" w14:textId="7F3EDFBF" w:rsidR="0092505F" w:rsidRDefault="0092505F" w:rsidP="0092505F">
      <w:pPr>
        <w:rPr>
          <w:rFonts w:ascii="Calibri" w:hAnsi="Calibri" w:cs="Calibri"/>
          <w:sz w:val="16"/>
          <w:szCs w:val="16"/>
        </w:rPr>
      </w:pPr>
      <w:r w:rsidRPr="006C455A">
        <w:t xml:space="preserve">Le titulaire </w:t>
      </w:r>
      <w:r>
        <w:t xml:space="preserve">accepte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ou  refuse  </w:t>
      </w:r>
      <w:r w:rsidRPr="007401C5">
        <w:fldChar w:fldCharType="begin">
          <w:ffData>
            <w:name w:val=""/>
            <w:enabled/>
            <w:calcOnExit w:val="0"/>
            <w:checkBox>
              <w:size w:val="26"/>
              <w:default w:val="0"/>
            </w:checkBox>
          </w:ffData>
        </w:fldChar>
      </w:r>
      <w:r w:rsidRPr="007401C5">
        <w:instrText xml:space="preserve"> FORMCHECKBOX </w:instrText>
      </w:r>
      <w:r w:rsidR="006C25DF">
        <w:fldChar w:fldCharType="separate"/>
      </w:r>
      <w:r w:rsidRPr="007401C5">
        <w:fldChar w:fldCharType="end"/>
      </w:r>
      <w:r>
        <w:t xml:space="preserve">        </w:t>
      </w:r>
      <w:r w:rsidRPr="006C455A">
        <w:t>de percevoir cette avance</w:t>
      </w:r>
      <w:r>
        <w:t xml:space="preserve"> </w:t>
      </w:r>
      <w:r w:rsidRPr="008A15FD">
        <w:t xml:space="preserve"> </w:t>
      </w:r>
      <w:r>
        <w:rPr>
          <w:sz w:val="16"/>
          <w:szCs w:val="16"/>
        </w:rPr>
        <w:t xml:space="preserve"> (</w:t>
      </w:r>
      <w:r w:rsidRPr="0092505F">
        <w:rPr>
          <w:rFonts w:ascii="Times New Roman" w:hAnsi="Times New Roman" w:cs="Times New Roman"/>
          <w:sz w:val="16"/>
          <w:szCs w:val="16"/>
        </w:rPr>
        <w:t>c</w:t>
      </w:r>
      <w:r w:rsidRPr="008A15FD">
        <w:rPr>
          <w:rFonts w:ascii="Times New Roman" w:hAnsi="Times New Roman" w:cs="Times New Roman"/>
          <w:sz w:val="16"/>
          <w:szCs w:val="16"/>
        </w:rPr>
        <w:t>ocher la case correspondante</w:t>
      </w:r>
      <w:r>
        <w:rPr>
          <w:rFonts w:ascii="Calibri" w:hAnsi="Calibri" w:cs="Calibri"/>
          <w:sz w:val="16"/>
          <w:szCs w:val="16"/>
        </w:rPr>
        <w:t>)</w:t>
      </w:r>
    </w:p>
    <w:p w14:paraId="2A1A958E" w14:textId="46FE6A3B" w:rsidR="0092505F" w:rsidRDefault="0092505F" w:rsidP="0092505F">
      <w:pPr>
        <w:rPr>
          <w:rFonts w:ascii="Calibri" w:hAnsi="Calibri" w:cs="Calibri"/>
          <w:sz w:val="16"/>
          <w:szCs w:val="16"/>
        </w:rPr>
      </w:pPr>
    </w:p>
    <w:p w14:paraId="2427376A" w14:textId="77777777" w:rsidR="0092505F" w:rsidRDefault="0092505F" w:rsidP="0092505F">
      <w:pPr>
        <w:rPr>
          <w:rStyle w:val="Emphaseintense"/>
        </w:rPr>
      </w:pPr>
      <w:r w:rsidRPr="006C455A">
        <w:rPr>
          <w:rStyle w:val="Emphaseintense"/>
        </w:rPr>
        <w:t>Dans le cas où le titulaire ne s’est pas prononcé ci-dessus, l’avance sera considérée comme refusée.</w:t>
      </w:r>
    </w:p>
    <w:p w14:paraId="293E32FA" w14:textId="77777777" w:rsidR="0092505F" w:rsidRDefault="0092505F" w:rsidP="0092505F">
      <w:pPr>
        <w:rPr>
          <w:rFonts w:ascii="Calibri" w:hAnsi="Calibri" w:cs="Calibri"/>
          <w:sz w:val="16"/>
          <w:szCs w:val="16"/>
        </w:rPr>
      </w:pPr>
    </w:p>
    <w:p w14:paraId="0F5A6902" w14:textId="30C72C2D" w:rsidR="00414ECE" w:rsidRPr="006C455A" w:rsidRDefault="00414ECE" w:rsidP="00414ECE">
      <w:r>
        <w:rPr>
          <w:b/>
        </w:rPr>
        <w:t>En cas d’acceptation de l’avance, elle est versée dans un délai de 30 jours à compter de la date de la notification de l’accord-cadre au titulaire,</w:t>
      </w:r>
      <w:r w:rsidRPr="00D82EF2">
        <w:rPr>
          <w:b/>
        </w:rPr>
        <w:t xml:space="preserve"> ou en cas de recon</w:t>
      </w:r>
      <w:r>
        <w:rPr>
          <w:b/>
        </w:rPr>
        <w:t xml:space="preserve">duction, à compter de la </w:t>
      </w:r>
      <w:r w:rsidR="00C010E5">
        <w:rPr>
          <w:b/>
        </w:rPr>
        <w:t xml:space="preserve">date </w:t>
      </w:r>
      <w:r w:rsidR="00C010E5" w:rsidRPr="00D82EF2">
        <w:rPr>
          <w:b/>
        </w:rPr>
        <w:t>anniversaire</w:t>
      </w:r>
      <w:r w:rsidRPr="00D82EF2">
        <w:rPr>
          <w:b/>
        </w:rPr>
        <w:t xml:space="preserve"> de la notification de l’accord-cadre.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2" w:name="MminTTC1A2"/>
      <w:r w:rsidRPr="00B65F34">
        <w:instrText xml:space="preserve"> FORMTEXT </w:instrText>
      </w:r>
      <w:r w:rsidRPr="00B65F34">
        <w:fldChar w:fldCharType="separate"/>
      </w:r>
      <w:r w:rsidRPr="00B65F34">
        <w:t xml:space="preserve">                              </w:t>
      </w:r>
      <w:r w:rsidRPr="00B65F34">
        <w:fldChar w:fldCharType="end"/>
      </w:r>
      <w:bookmarkEnd w:id="2"/>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lastRenderedPageBreak/>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3" w:name="Mmin1"/>
            <w:r>
              <w:rPr>
                <w:bCs/>
              </w:rPr>
              <w:t>PU</w:t>
            </w:r>
            <w:r w:rsidRPr="00B65F34">
              <w:rPr>
                <w:bCs/>
                <w:vertAlign w:val="subscript"/>
              </w:rPr>
              <w:t>F1</w:t>
            </w:r>
            <w:r w:rsidRPr="00B65F34">
              <w:rPr>
                <w:bCs/>
              </w:rPr>
              <w:t xml:space="preserve"> + 3/4 × PU</w:t>
            </w:r>
            <w:r w:rsidRPr="00B65F34">
              <w:rPr>
                <w:bCs/>
                <w:vertAlign w:val="subscript"/>
              </w:rPr>
              <w:t>F2Annuel</w:t>
            </w:r>
            <w:bookmarkEnd w:id="3"/>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4" w:name="Mmin2_4"/>
            <w:r w:rsidRPr="00B65F34">
              <w:rPr>
                <w:bCs/>
              </w:rPr>
              <w:t>PU</w:t>
            </w:r>
            <w:r w:rsidRPr="00B65F34">
              <w:rPr>
                <w:bCs/>
                <w:vertAlign w:val="subscript"/>
              </w:rPr>
              <w:t>F2Annuel</w:t>
            </w:r>
            <w:bookmarkEnd w:id="4"/>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07215C74" w14:textId="109D872A" w:rsidR="00B65F34" w:rsidRPr="00B65F34" w:rsidRDefault="00B65F34" w:rsidP="00655D68">
      <w:pPr>
        <w:ind w:left="708" w:firstLine="708"/>
      </w:pPr>
      <w:r w:rsidRPr="00B65F34">
        <w:rPr>
          <w:bCs/>
        </w:rPr>
        <w:t xml:space="preserve">M </w:t>
      </w:r>
      <w:r w:rsidRPr="00B65F34">
        <w:rPr>
          <w:bCs/>
          <w:vertAlign w:val="subscript"/>
        </w:rPr>
        <w:t xml:space="preserve">max annuel </w:t>
      </w:r>
      <w:r w:rsidRPr="00B65F34">
        <w:rPr>
          <w:bCs/>
        </w:rPr>
        <w:t xml:space="preserve">= </w:t>
      </w:r>
      <w:bookmarkStart w:id="5" w:name="Mmax"/>
      <w:r w:rsidRPr="00B65F34">
        <w:rPr>
          <w:bCs/>
        </w:rPr>
        <w:t>5 × PU</w:t>
      </w:r>
      <w:r w:rsidRPr="00B65F34">
        <w:rPr>
          <w:bCs/>
          <w:vertAlign w:val="subscript"/>
        </w:rPr>
        <w:t>F2Annuel</w:t>
      </w:r>
      <w:bookmarkEnd w:id="5"/>
    </w:p>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6"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7"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8"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9"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9"/>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lastRenderedPageBreak/>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3FC78321" w14:textId="5DC70BE8" w:rsidR="001612A6" w:rsidRDefault="001612A6" w:rsidP="001612A6"/>
    <w:p w14:paraId="3820A1D7" w14:textId="77777777" w:rsidR="00655D68" w:rsidRDefault="00655D68"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1A0740">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655D68">
        <w:trPr>
          <w:trHeight w:val="2109"/>
        </w:trPr>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7EEFCCD5" w14:textId="77777777" w:rsidR="001612A6" w:rsidRDefault="001612A6" w:rsidP="001612A6">
      <w:pPr>
        <w:rPr>
          <w:rStyle w:val="Emphaseintense"/>
        </w:rPr>
      </w:pPr>
      <w:r w:rsidRPr="00025E91">
        <w:rPr>
          <w:rStyle w:val="Emphaseintense"/>
        </w:rPr>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lastRenderedPageBreak/>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12"/>
      <w:headerReference w:type="first" r:id="rId1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7E60D" w14:textId="77777777" w:rsidR="00334432" w:rsidRDefault="00334432" w:rsidP="00EA6B59">
      <w:pPr>
        <w:spacing w:line="240" w:lineRule="auto"/>
      </w:pPr>
      <w:r>
        <w:separator/>
      </w:r>
    </w:p>
  </w:endnote>
  <w:endnote w:type="continuationSeparator" w:id="0">
    <w:p w14:paraId="2A7C8E37" w14:textId="77777777" w:rsidR="00334432" w:rsidRDefault="00334432"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altName w:val="Verdan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6729F6CA" w:rsidR="00146D64" w:rsidRDefault="00680BFB">
        <w:pPr>
          <w:pStyle w:val="Pieddepage"/>
          <w:jc w:val="center"/>
        </w:pPr>
        <w:r>
          <w:fldChar w:fldCharType="begin"/>
        </w:r>
        <w:r>
          <w:instrText>PAGE   \* MERGEFORMAT</w:instrText>
        </w:r>
        <w:r>
          <w:fldChar w:fldCharType="separate"/>
        </w:r>
        <w:r w:rsidR="006C25DF">
          <w:rPr>
            <w:noProof/>
          </w:rPr>
          <w:t>1</w:t>
        </w:r>
        <w:r>
          <w:fldChar w:fldCharType="end"/>
        </w:r>
      </w:p>
      <w:p w14:paraId="775D6F79" w14:textId="64D8B8B9" w:rsidR="00680BFB" w:rsidRDefault="00146D64">
        <w:pPr>
          <w:pStyle w:val="Pieddepage"/>
          <w:jc w:val="center"/>
        </w:pPr>
        <w:r w:rsidRPr="00F23B53">
          <w:t>AE –</w:t>
        </w:r>
        <w:r>
          <w:t xml:space="preserve"> </w:t>
        </w:r>
        <w:r w:rsidR="00655D68">
          <w:t>DAF_2025_001664 SID SE 26 064</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BCC8" w14:textId="77777777" w:rsidR="00334432" w:rsidRDefault="00334432" w:rsidP="00EA6B59">
      <w:pPr>
        <w:spacing w:line="240" w:lineRule="auto"/>
      </w:pPr>
      <w:r>
        <w:separator/>
      </w:r>
    </w:p>
  </w:footnote>
  <w:footnote w:type="continuationSeparator" w:id="0">
    <w:p w14:paraId="7EFEC509" w14:textId="77777777" w:rsidR="00334432" w:rsidRDefault="00334432"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350341F0" w:rsidR="00064C2D" w:rsidRDefault="00655D68">
    <w:pPr>
      <w:pStyle w:val="En-tte"/>
    </w:pPr>
    <w:r>
      <w:rPr>
        <w:rFonts w:ascii="Arial" w:hAnsi="Arial" w:cs="Arial"/>
        <w:noProof/>
        <w:color w:val="000000" w:themeColor="text1"/>
        <w:sz w:val="16"/>
        <w:szCs w:val="16"/>
        <w:lang w:eastAsia="fr-FR"/>
      </w:rPr>
      <w:drawing>
        <wp:inline distT="0" distB="0" distL="0" distR="0" wp14:anchorId="4CD0B716" wp14:editId="7DFEDA22">
          <wp:extent cx="1300480" cy="1194435"/>
          <wp:effectExtent l="0" t="0" r="0" b="5715"/>
          <wp:docPr id="2" name="Image 2" descr="Ministère des Armées et des Anciens combattants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ère des Armées et des Anciens combattants_CMJ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0480" cy="11944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3633"/>
    <w:rsid w:val="000F38D9"/>
    <w:rsid w:val="00104D53"/>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34432"/>
    <w:rsid w:val="003727DA"/>
    <w:rsid w:val="00376660"/>
    <w:rsid w:val="003779ED"/>
    <w:rsid w:val="00395686"/>
    <w:rsid w:val="00395BCD"/>
    <w:rsid w:val="003A164E"/>
    <w:rsid w:val="003C45DC"/>
    <w:rsid w:val="003D38B7"/>
    <w:rsid w:val="004014A7"/>
    <w:rsid w:val="00403987"/>
    <w:rsid w:val="004039B4"/>
    <w:rsid w:val="00410AFD"/>
    <w:rsid w:val="00414305"/>
    <w:rsid w:val="00414ECE"/>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D5D11"/>
    <w:rsid w:val="005D6E3B"/>
    <w:rsid w:val="005E7372"/>
    <w:rsid w:val="00654E35"/>
    <w:rsid w:val="00655D68"/>
    <w:rsid w:val="006626C3"/>
    <w:rsid w:val="00665859"/>
    <w:rsid w:val="00680BFB"/>
    <w:rsid w:val="006947F8"/>
    <w:rsid w:val="006A1A77"/>
    <w:rsid w:val="006C25DF"/>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2505F"/>
    <w:rsid w:val="009301BA"/>
    <w:rsid w:val="00936F34"/>
    <w:rsid w:val="00957832"/>
    <w:rsid w:val="00963918"/>
    <w:rsid w:val="009648F2"/>
    <w:rsid w:val="009773E3"/>
    <w:rsid w:val="009B3C4B"/>
    <w:rsid w:val="009C3205"/>
    <w:rsid w:val="009E2D62"/>
    <w:rsid w:val="009E762F"/>
    <w:rsid w:val="009F2578"/>
    <w:rsid w:val="009F6923"/>
    <w:rsid w:val="00A027A0"/>
    <w:rsid w:val="00A21545"/>
    <w:rsid w:val="00A234D4"/>
    <w:rsid w:val="00A413FD"/>
    <w:rsid w:val="00A5473E"/>
    <w:rsid w:val="00A55631"/>
    <w:rsid w:val="00A913A2"/>
    <w:rsid w:val="00AA493B"/>
    <w:rsid w:val="00AC5302"/>
    <w:rsid w:val="00AE4899"/>
    <w:rsid w:val="00B0784B"/>
    <w:rsid w:val="00B10CDB"/>
    <w:rsid w:val="00B13679"/>
    <w:rsid w:val="00B165C6"/>
    <w:rsid w:val="00B2741C"/>
    <w:rsid w:val="00B4357A"/>
    <w:rsid w:val="00B6513A"/>
    <w:rsid w:val="00B65F34"/>
    <w:rsid w:val="00B77C96"/>
    <w:rsid w:val="00B82EAA"/>
    <w:rsid w:val="00B9098A"/>
    <w:rsid w:val="00BA6236"/>
    <w:rsid w:val="00BC69E5"/>
    <w:rsid w:val="00C010E5"/>
    <w:rsid w:val="00C10ED3"/>
    <w:rsid w:val="00C32946"/>
    <w:rsid w:val="00C347F2"/>
    <w:rsid w:val="00C43174"/>
    <w:rsid w:val="00C44439"/>
    <w:rsid w:val="00C6454D"/>
    <w:rsid w:val="00C96EEA"/>
    <w:rsid w:val="00CA3057"/>
    <w:rsid w:val="00D0260B"/>
    <w:rsid w:val="00D11A47"/>
    <w:rsid w:val="00D1322D"/>
    <w:rsid w:val="00D35C82"/>
    <w:rsid w:val="00D42FFE"/>
    <w:rsid w:val="00D47886"/>
    <w:rsid w:val="00D5331B"/>
    <w:rsid w:val="00D5674B"/>
    <w:rsid w:val="00D61232"/>
    <w:rsid w:val="00D71A45"/>
    <w:rsid w:val="00DB5F97"/>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uiPriority w:val="99"/>
    <w:semiHidden/>
    <w:rsid w:val="009C3205"/>
    <w:rPr>
      <w:sz w:val="16"/>
      <w:szCs w:val="16"/>
    </w:rPr>
  </w:style>
  <w:style w:type="paragraph" w:styleId="Commentaire">
    <w:name w:val="annotation text"/>
    <w:basedOn w:val="Normal"/>
    <w:link w:val="CommentaireCar"/>
    <w:uiPriority w:val="99"/>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 w:type="paragraph" w:customStyle="1" w:styleId="name-article">
    <w:name w:val="name-article"/>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D35C8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DCDE42-0C50-475D-A662-AE5C010B2AFF}">
  <ds:schemaRefs>
    <ds:schemaRef ds:uri="http://schemas.microsoft.com/sharepoint/v3/contenttype/forms"/>
  </ds:schemaRefs>
</ds:datastoreItem>
</file>

<file path=customXml/itemProps3.xml><?xml version="1.0" encoding="utf-8"?>
<ds:datastoreItem xmlns:ds="http://schemas.openxmlformats.org/officeDocument/2006/customXml" ds:itemID="{CDC14B97-B3FA-4D76-8E64-2CA5855D4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4CC941-D7CB-4D4F-8F20-83611F7A5C17}">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AC9AF9B5-672B-4C04-B824-4A7E6937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1690</Words>
  <Characters>9295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CHOUTEAU Philippe SA CN MINDEF</cp:lastModifiedBy>
  <cp:revision>7</cp:revision>
  <cp:lastPrinted>2020-04-22T14:04:00Z</cp:lastPrinted>
  <dcterms:created xsi:type="dcterms:W3CDTF">2025-01-06T09:03:00Z</dcterms:created>
  <dcterms:modified xsi:type="dcterms:W3CDTF">2026-07-30T13:57:00Z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